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D9B" w:rsidRPr="00D4596B" w:rsidRDefault="00D4596B" w:rsidP="00D4596B">
      <w:pPr>
        <w:pStyle w:val="Frspaiere"/>
        <w:jc w:val="center"/>
        <w:rPr>
          <w:b/>
          <w:sz w:val="48"/>
          <w:szCs w:val="48"/>
        </w:rPr>
      </w:pPr>
      <w:r w:rsidRPr="00D4596B">
        <w:rPr>
          <w:b/>
          <w:sz w:val="48"/>
          <w:szCs w:val="48"/>
        </w:rPr>
        <w:t>MONITORUL OFICIAL</w:t>
      </w:r>
    </w:p>
    <w:p w:rsidR="00D4596B" w:rsidRPr="00D4596B" w:rsidRDefault="00D4596B" w:rsidP="00D4596B">
      <w:pPr>
        <w:pStyle w:val="Frspaiere"/>
        <w:jc w:val="center"/>
        <w:rPr>
          <w:b/>
          <w:sz w:val="48"/>
          <w:szCs w:val="48"/>
        </w:rPr>
      </w:pPr>
      <w:r w:rsidRPr="00D4596B">
        <w:rPr>
          <w:b/>
          <w:sz w:val="48"/>
          <w:szCs w:val="48"/>
        </w:rPr>
        <w:t>al</w:t>
      </w:r>
    </w:p>
    <w:p w:rsidR="00D4596B" w:rsidRDefault="00D4596B" w:rsidP="00D4596B">
      <w:pPr>
        <w:pStyle w:val="Frspaiere"/>
        <w:jc w:val="center"/>
        <w:rPr>
          <w:b/>
          <w:sz w:val="48"/>
          <w:szCs w:val="48"/>
        </w:rPr>
      </w:pPr>
      <w:r w:rsidRPr="00D4596B">
        <w:rPr>
          <w:b/>
          <w:sz w:val="48"/>
          <w:szCs w:val="48"/>
        </w:rPr>
        <w:t>COMUNEI GÂRCENI</w:t>
      </w:r>
    </w:p>
    <w:p w:rsidR="009B7CD0" w:rsidRDefault="009B7CD0" w:rsidP="00D4596B">
      <w:pPr>
        <w:pStyle w:val="Frspaiere"/>
        <w:jc w:val="center"/>
        <w:rPr>
          <w:b/>
          <w:sz w:val="48"/>
          <w:szCs w:val="48"/>
        </w:rPr>
        <w:sectPr w:rsidR="009B7CD0" w:rsidSect="00FE5282">
          <w:headerReference w:type="default" r:id="rId7"/>
          <w:footerReference w:type="default" r:id="rId8"/>
          <w:pgSz w:w="11906" w:h="16838"/>
          <w:pgMar w:top="709" w:right="1417" w:bottom="709" w:left="1417" w:header="708" w:footer="708" w:gutter="0"/>
          <w:pgNumType w:fmt="numberInDash"/>
          <w:cols w:space="708"/>
          <w:docGrid w:linePitch="360"/>
        </w:sectPr>
      </w:pPr>
    </w:p>
    <w:p w:rsidR="00D4596B" w:rsidRDefault="00D4596B" w:rsidP="00D4596B">
      <w:pPr>
        <w:pStyle w:val="Frspaiere"/>
        <w:jc w:val="center"/>
        <w:rPr>
          <w:b/>
          <w:sz w:val="48"/>
          <w:szCs w:val="48"/>
        </w:rPr>
      </w:pPr>
    </w:p>
    <w:p w:rsidR="009B7CD0" w:rsidRDefault="009B7CD0" w:rsidP="00D4596B">
      <w:pPr>
        <w:pStyle w:val="Frspaiere"/>
        <w:jc w:val="center"/>
        <w:rPr>
          <w:b/>
          <w:sz w:val="48"/>
          <w:szCs w:val="48"/>
        </w:r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num="2" w:space="708"/>
          <w:docGrid w:linePitch="360"/>
        </w:sectPr>
      </w:pPr>
    </w:p>
    <w:p w:rsidR="009B7CD0" w:rsidRDefault="00D4596B" w:rsidP="00D4596B">
      <w:pPr>
        <w:pStyle w:val="Frspaiere"/>
        <w:jc w:val="center"/>
        <w:rPr>
          <w:b/>
          <w:sz w:val="48"/>
          <w:szCs w:val="48"/>
        </w:r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  <w:r w:rsidRPr="00D4596B">
        <w:rPr>
          <w:b/>
          <w:noProof/>
          <w:sz w:val="48"/>
          <w:szCs w:val="48"/>
          <w:lang w:eastAsia="ro-RO"/>
        </w:rPr>
        <w:drawing>
          <wp:inline distT="0" distB="0" distL="0" distR="0">
            <wp:extent cx="1971260" cy="1490037"/>
            <wp:effectExtent l="0" t="0" r="0" b="0"/>
            <wp:docPr id="1" name="Imagine 1" descr="C:\Users\Admin\Desktop\stema-romaniei-logo-5261C16723-seeklogo_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tema-romaniei-logo-5261C16723-seeklogo_c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08" cy="15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6B" w:rsidRDefault="00D4596B" w:rsidP="00D4596B">
      <w:pPr>
        <w:pStyle w:val="Frspaiere"/>
        <w:jc w:val="center"/>
        <w:rPr>
          <w:b/>
          <w:sz w:val="48"/>
          <w:szCs w:val="48"/>
        </w:rPr>
      </w:pPr>
    </w:p>
    <w:p w:rsidR="009B7CD0" w:rsidRDefault="009B7CD0" w:rsidP="00D4596B">
      <w:p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num="2" w:space="708"/>
          <w:docGrid w:linePitch="360"/>
        </w:sectPr>
      </w:pPr>
    </w:p>
    <w:tbl>
      <w:tblPr>
        <w:tblStyle w:val="Tabelgril"/>
        <w:tblW w:w="9493" w:type="dxa"/>
        <w:tblInd w:w="-289" w:type="dxa"/>
        <w:tblLook w:val="04A0" w:firstRow="1" w:lastRow="0" w:firstColumn="1" w:lastColumn="0" w:noHBand="0" w:noVBand="1"/>
      </w:tblPr>
      <w:tblGrid>
        <w:gridCol w:w="9493"/>
      </w:tblGrid>
      <w:tr w:rsidR="00D4596B" w:rsidTr="00D4596B">
        <w:tc>
          <w:tcPr>
            <w:tcW w:w="9493" w:type="dxa"/>
          </w:tcPr>
          <w:p w:rsidR="00D4596B" w:rsidRDefault="00D4596B" w:rsidP="00D4596B">
            <w:pPr>
              <w:rPr>
                <w:b/>
              </w:rPr>
            </w:pPr>
            <w:r>
              <w:t xml:space="preserve">Anul </w:t>
            </w:r>
            <w:proofErr w:type="spellStart"/>
            <w:r w:rsidRPr="00D4596B">
              <w:rPr>
                <w:b/>
              </w:rPr>
              <w:t>MMXX</w:t>
            </w:r>
            <w:r>
              <w:rPr>
                <w:b/>
              </w:rPr>
              <w:t>,Nr</w:t>
            </w:r>
            <w:proofErr w:type="spellEnd"/>
            <w:r>
              <w:rPr>
                <w:b/>
              </w:rPr>
              <w:t>. 1                                               HOTĂRÂRI,DISPOZIȚII</w:t>
            </w:r>
          </w:p>
          <w:p w:rsidR="00D4596B" w:rsidRDefault="00D4596B" w:rsidP="00D4596B">
            <w:pPr>
              <w:tabs>
                <w:tab w:val="left" w:pos="8274"/>
              </w:tabs>
            </w:pPr>
            <w:r>
              <w:rPr>
                <w:b/>
              </w:rPr>
              <w:t xml:space="preserve">                                                                                       ȘI ALTE ACTE                                               ianuarie 2020</w:t>
            </w:r>
          </w:p>
        </w:tc>
      </w:tr>
    </w:tbl>
    <w:p w:rsidR="009B7CD0" w:rsidRDefault="009B7CD0" w:rsidP="009B7CD0">
      <w:p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</w:p>
    <w:p w:rsidR="00D4596B" w:rsidRDefault="00D4596B" w:rsidP="009B7CD0"/>
    <w:p w:rsidR="009B7CD0" w:rsidRDefault="009B7CD0" w:rsidP="005629F8">
      <w:pPr>
        <w:jc w:val="center"/>
      </w:pPr>
    </w:p>
    <w:p w:rsidR="009B7CD0" w:rsidRDefault="009B7CD0" w:rsidP="005629F8">
      <w:pPr>
        <w:pStyle w:val="Frspaiere"/>
        <w:jc w:val="center"/>
        <w:rPr>
          <w:b/>
        </w:r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num="2" w:space="708"/>
          <w:docGrid w:linePitch="360"/>
        </w:sectPr>
      </w:pPr>
    </w:p>
    <w:p w:rsidR="005629F8" w:rsidRPr="005629F8" w:rsidRDefault="005629F8" w:rsidP="005629F8">
      <w:pPr>
        <w:pStyle w:val="Frspaiere"/>
        <w:jc w:val="center"/>
        <w:rPr>
          <w:b/>
        </w:rPr>
      </w:pPr>
      <w:r w:rsidRPr="005629F8">
        <w:rPr>
          <w:b/>
        </w:rPr>
        <w:t>SUMAR</w:t>
      </w:r>
    </w:p>
    <w:p w:rsidR="005629F8" w:rsidRDefault="005629F8" w:rsidP="005629F8">
      <w:pPr>
        <w:pStyle w:val="Frspaiere"/>
        <w:jc w:val="center"/>
        <w:rPr>
          <w:b/>
        </w:rPr>
      </w:pPr>
      <w:r w:rsidRPr="005629F8">
        <w:rPr>
          <w:b/>
        </w:rPr>
        <w:t>HOTĂRÂRI ALE  CONSILIULUI LOCAL GÂRCENI</w:t>
      </w:r>
    </w:p>
    <w:p w:rsidR="009B7CD0" w:rsidRDefault="009B7CD0" w:rsidP="009B7CD0">
      <w:pPr>
        <w:pStyle w:val="Frspaiere"/>
        <w:rPr>
          <w:b/>
        </w:r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</w:p>
    <w:p w:rsidR="009B7CD0" w:rsidRDefault="009B7CD0" w:rsidP="009B7CD0">
      <w:pPr>
        <w:pStyle w:val="Frspaiere"/>
        <w:rPr>
          <w:b/>
        </w:rPr>
        <w:sectPr w:rsidR="009B7CD0" w:rsidSect="009B7CD0">
          <w:type w:val="continuous"/>
          <w:pgSz w:w="11906" w:h="16838"/>
          <w:pgMar w:top="709" w:right="1417" w:bottom="709" w:left="1417" w:header="708" w:footer="708" w:gutter="0"/>
          <w:cols w:num="2" w:space="708"/>
          <w:docGrid w:linePitch="360"/>
        </w:sectPr>
      </w:pPr>
    </w:p>
    <w:p w:rsidR="009B7CD0" w:rsidRDefault="009B7CD0" w:rsidP="009B7CD0">
      <w:pPr>
        <w:pStyle w:val="Frspaiere"/>
        <w:rPr>
          <w:b/>
        </w:rPr>
      </w:pPr>
    </w:p>
    <w:p w:rsidR="009B7CD0" w:rsidRPr="00D926CE" w:rsidRDefault="009B7CD0" w:rsidP="009B7CD0">
      <w:pPr>
        <w:pStyle w:val="Frspaiere"/>
        <w:rPr>
          <w:b/>
        </w:rPr>
      </w:pPr>
      <w:r w:rsidRPr="00D926CE">
        <w:rPr>
          <w:b/>
        </w:rPr>
        <w:t xml:space="preserve">Nr.                          </w:t>
      </w:r>
      <w:r>
        <w:rPr>
          <w:b/>
        </w:rPr>
        <w:t xml:space="preserve">Hotărârea               </w:t>
      </w:r>
      <w:r w:rsidRPr="00D926CE">
        <w:rPr>
          <w:b/>
        </w:rPr>
        <w:t xml:space="preserve">        </w:t>
      </w:r>
      <w:r>
        <w:rPr>
          <w:b/>
        </w:rPr>
        <w:t xml:space="preserve"> </w:t>
      </w:r>
      <w:r w:rsidRPr="00D926CE">
        <w:rPr>
          <w:b/>
        </w:rPr>
        <w:t xml:space="preserve"> </w:t>
      </w:r>
      <w:r>
        <w:rPr>
          <w:b/>
        </w:rPr>
        <w:t xml:space="preserve">    </w:t>
      </w:r>
      <w:r w:rsidRPr="00D926CE">
        <w:rPr>
          <w:b/>
        </w:rPr>
        <w:t xml:space="preserve">Pag. </w:t>
      </w:r>
    </w:p>
    <w:p w:rsidR="009B7CD0" w:rsidRDefault="009B7CD0" w:rsidP="009B7CD0">
      <w:pPr>
        <w:pStyle w:val="Frspaiere"/>
      </w:pPr>
      <w:r w:rsidRPr="00D926CE">
        <w:rPr>
          <w:b/>
        </w:rPr>
        <w:t xml:space="preserve">1  </w:t>
      </w:r>
      <w:r>
        <w:t xml:space="preserve">      privind aprobarea acoperirii definitive </w:t>
      </w:r>
      <w:r w:rsidR="00FE5282">
        <w:t xml:space="preserve">   2</w:t>
      </w:r>
    </w:p>
    <w:p w:rsidR="009B7CD0" w:rsidRDefault="009B7CD0" w:rsidP="009B7CD0">
      <w:pPr>
        <w:pStyle w:val="Frspaiere"/>
      </w:pPr>
      <w:r>
        <w:t xml:space="preserve">           a deficitului secțiunii de  dezvoltare   </w:t>
      </w:r>
    </w:p>
    <w:p w:rsidR="009B7CD0" w:rsidRDefault="009B7CD0" w:rsidP="009B7CD0">
      <w:pPr>
        <w:pStyle w:val="Frspaiere"/>
      </w:pPr>
      <w:r>
        <w:t xml:space="preserve">          din excedentul bugetului local pe anul</w:t>
      </w:r>
    </w:p>
    <w:p w:rsidR="009B7CD0" w:rsidRDefault="009B7CD0" w:rsidP="009B7CD0">
      <w:pPr>
        <w:pStyle w:val="Frspaiere"/>
      </w:pPr>
      <w:r>
        <w:t xml:space="preserve">          2020.</w:t>
      </w:r>
    </w:p>
    <w:p w:rsidR="009B7CD0" w:rsidRDefault="009B7CD0" w:rsidP="009B7CD0">
      <w:pPr>
        <w:pStyle w:val="Frspaiere"/>
      </w:pPr>
    </w:p>
    <w:p w:rsidR="009B7CD0" w:rsidRDefault="009B7CD0" w:rsidP="009B7CD0">
      <w:pPr>
        <w:pStyle w:val="Frspaiere"/>
      </w:pPr>
      <w:r w:rsidRPr="00D926CE">
        <w:rPr>
          <w:b/>
        </w:rPr>
        <w:t xml:space="preserve">2  </w:t>
      </w:r>
      <w:r>
        <w:t xml:space="preserve">     privind încheierea exercițiului bugetar</w:t>
      </w:r>
      <w:r w:rsidR="000D0933">
        <w:t xml:space="preserve">  3</w:t>
      </w:r>
    </w:p>
    <w:p w:rsidR="009B7CD0" w:rsidRDefault="009B7CD0" w:rsidP="009B7CD0">
      <w:pPr>
        <w:pStyle w:val="Frspaiere"/>
      </w:pPr>
      <w:r>
        <w:t xml:space="preserve">         pe  anul 2019.</w:t>
      </w:r>
    </w:p>
    <w:p w:rsidR="009B7CD0" w:rsidRDefault="009B7CD0" w:rsidP="009B7CD0">
      <w:pPr>
        <w:pStyle w:val="Frspaiere"/>
      </w:pPr>
    </w:p>
    <w:p w:rsidR="009B7CD0" w:rsidRDefault="009B7CD0" w:rsidP="009B7CD0">
      <w:pPr>
        <w:pStyle w:val="Frspaiere"/>
      </w:pPr>
      <w:r w:rsidRPr="00D926CE">
        <w:rPr>
          <w:b/>
        </w:rPr>
        <w:t>3</w:t>
      </w:r>
      <w:r>
        <w:t xml:space="preserve">       privind reorganizarea rețelei școlare</w:t>
      </w:r>
      <w:r w:rsidR="000D0933">
        <w:t xml:space="preserve">      5</w:t>
      </w:r>
    </w:p>
    <w:p w:rsidR="009B7CD0" w:rsidRDefault="009B7CD0" w:rsidP="009B7CD0">
      <w:pPr>
        <w:pStyle w:val="Frspaiere"/>
      </w:pPr>
      <w:r>
        <w:t xml:space="preserve">         de pe raza comunei </w:t>
      </w:r>
      <w:proofErr w:type="spellStart"/>
      <w:r>
        <w:t>Gârceni,pentru</w:t>
      </w:r>
      <w:proofErr w:type="spellEnd"/>
      <w:r>
        <w:t xml:space="preserve"> anul</w:t>
      </w:r>
    </w:p>
    <w:p w:rsidR="009B7CD0" w:rsidRDefault="009B7CD0" w:rsidP="009B7CD0">
      <w:pPr>
        <w:pStyle w:val="Frspaiere"/>
      </w:pPr>
      <w:r>
        <w:t xml:space="preserve">         școlar2020-2021</w:t>
      </w:r>
    </w:p>
    <w:p w:rsidR="009B7CD0" w:rsidRDefault="009B7CD0" w:rsidP="009B7CD0">
      <w:pPr>
        <w:pStyle w:val="Frspaiere"/>
      </w:pPr>
    </w:p>
    <w:p w:rsidR="009B7CD0" w:rsidRDefault="009B7CD0" w:rsidP="009B7CD0">
      <w:pPr>
        <w:pStyle w:val="Frspaiere"/>
      </w:pPr>
      <w:r w:rsidRPr="00D926CE">
        <w:rPr>
          <w:b/>
        </w:rPr>
        <w:t xml:space="preserve">4  </w:t>
      </w:r>
      <w:r>
        <w:t xml:space="preserve">     privind  aprobarea Planului de  acțiuni</w:t>
      </w:r>
      <w:r w:rsidR="000D0933">
        <w:t xml:space="preserve">  7</w:t>
      </w:r>
    </w:p>
    <w:p w:rsidR="009B7CD0" w:rsidRDefault="009B7CD0" w:rsidP="009B7CD0">
      <w:pPr>
        <w:pStyle w:val="Frspaiere"/>
      </w:pPr>
      <w:r>
        <w:t xml:space="preserve">         Și  lucrări de  interes </w:t>
      </w:r>
      <w:proofErr w:type="spellStart"/>
      <w:r>
        <w:t>local,care</w:t>
      </w:r>
      <w:proofErr w:type="spellEnd"/>
      <w:r>
        <w:t xml:space="preserve">  vor fi</w:t>
      </w:r>
    </w:p>
    <w:p w:rsidR="009B7CD0" w:rsidRDefault="009B7CD0" w:rsidP="009B7CD0">
      <w:pPr>
        <w:pStyle w:val="Frspaiere"/>
      </w:pPr>
      <w:r>
        <w:t xml:space="preserve">         Executate de beneficiarii Legii nr. 416</w:t>
      </w:r>
    </w:p>
    <w:p w:rsidR="009B7CD0" w:rsidRDefault="009B7CD0" w:rsidP="009B7CD0">
      <w:pPr>
        <w:pStyle w:val="Frspaiere"/>
      </w:pPr>
      <w:r>
        <w:t xml:space="preserve">         /2001 privind  venitul minim garantat</w:t>
      </w:r>
    </w:p>
    <w:p w:rsidR="009B7CD0" w:rsidRDefault="009B7CD0" w:rsidP="009B7CD0">
      <w:pPr>
        <w:pStyle w:val="Frspaiere"/>
      </w:pPr>
      <w:r>
        <w:t xml:space="preserve">         ,în  anul 2020</w:t>
      </w:r>
      <w:r>
        <w:t>.</w:t>
      </w:r>
    </w:p>
    <w:p w:rsidR="009B7CD0" w:rsidRDefault="009B7CD0" w:rsidP="009B7CD0">
      <w:pPr>
        <w:pStyle w:val="Frspaiere"/>
      </w:pPr>
    </w:p>
    <w:p w:rsidR="009B7CD0" w:rsidRDefault="009B7CD0" w:rsidP="009B7CD0">
      <w:pPr>
        <w:pStyle w:val="Frspaiere"/>
      </w:pPr>
    </w:p>
    <w:p w:rsidR="009B7CD0" w:rsidRDefault="009B7CD0" w:rsidP="009B7CD0">
      <w:pPr>
        <w:pStyle w:val="Frspaiere"/>
      </w:pPr>
    </w:p>
    <w:p w:rsidR="009B7CD0" w:rsidRPr="00D926CE" w:rsidRDefault="009B7CD0" w:rsidP="009B7CD0">
      <w:pPr>
        <w:pStyle w:val="Frspaiere"/>
        <w:rPr>
          <w:b/>
        </w:rPr>
      </w:pPr>
      <w:r w:rsidRPr="00D926CE">
        <w:rPr>
          <w:b/>
        </w:rPr>
        <w:t>Nr.                          Hotărâ</w:t>
      </w:r>
      <w:r>
        <w:rPr>
          <w:b/>
        </w:rPr>
        <w:t xml:space="preserve">rea                     </w:t>
      </w:r>
      <w:r w:rsidRPr="00D926CE">
        <w:rPr>
          <w:b/>
        </w:rPr>
        <w:t xml:space="preserve">  </w:t>
      </w:r>
      <w:r>
        <w:rPr>
          <w:b/>
        </w:rPr>
        <w:t xml:space="preserve">      </w:t>
      </w:r>
      <w:r w:rsidRPr="00D926CE">
        <w:rPr>
          <w:b/>
        </w:rPr>
        <w:t xml:space="preserve"> Pag. </w:t>
      </w:r>
    </w:p>
    <w:p w:rsidR="009B7CD0" w:rsidRDefault="009B7CD0" w:rsidP="009B7CD0">
      <w:pPr>
        <w:pStyle w:val="Frspaiere"/>
      </w:pPr>
      <w:r w:rsidRPr="00D926CE">
        <w:rPr>
          <w:b/>
        </w:rPr>
        <w:t xml:space="preserve">5 </w:t>
      </w:r>
      <w:r>
        <w:t xml:space="preserve">         privind </w:t>
      </w:r>
      <w:proofErr w:type="spellStart"/>
      <w:r>
        <w:t>sabilirea</w:t>
      </w:r>
      <w:proofErr w:type="spellEnd"/>
      <w:r>
        <w:t xml:space="preserve">  situațiilor  deosebite</w:t>
      </w:r>
      <w:r w:rsidR="000D0933">
        <w:t xml:space="preserve">   10</w:t>
      </w:r>
    </w:p>
    <w:p w:rsidR="009B7CD0" w:rsidRDefault="009B7CD0" w:rsidP="009B7CD0">
      <w:pPr>
        <w:pStyle w:val="Frspaiere"/>
      </w:pPr>
      <w:r>
        <w:t xml:space="preserve">            pentru  acordarea ajutoarelor de</w:t>
      </w:r>
    </w:p>
    <w:p w:rsidR="009B7CD0" w:rsidRDefault="009B7CD0" w:rsidP="009B7CD0">
      <w:pPr>
        <w:pStyle w:val="Frspaiere"/>
      </w:pPr>
      <w:r>
        <w:t xml:space="preserve">            urgență familiilor sau persoanelor</w:t>
      </w:r>
    </w:p>
    <w:p w:rsidR="009B7CD0" w:rsidRDefault="009B7CD0" w:rsidP="009B7CD0">
      <w:pPr>
        <w:pStyle w:val="Frspaiere"/>
      </w:pPr>
      <w:r>
        <w:t xml:space="preserve">            singure.</w:t>
      </w:r>
    </w:p>
    <w:p w:rsidR="009B7CD0" w:rsidRDefault="009B7CD0" w:rsidP="009B7CD0">
      <w:pPr>
        <w:pStyle w:val="Frspaiere"/>
      </w:pPr>
      <w:r w:rsidRPr="00D926CE">
        <w:rPr>
          <w:b/>
        </w:rPr>
        <w:t xml:space="preserve">6 </w:t>
      </w:r>
      <w:r>
        <w:t xml:space="preserve">         stabilirea salariilor de bază pentru</w:t>
      </w:r>
      <w:r w:rsidR="000D0933">
        <w:t xml:space="preserve">       13</w:t>
      </w:r>
    </w:p>
    <w:p w:rsidR="009B7CD0" w:rsidRDefault="009B7CD0" w:rsidP="009B7CD0">
      <w:pPr>
        <w:pStyle w:val="Frspaiere"/>
      </w:pPr>
      <w:r>
        <w:t xml:space="preserve">            funcționarii publici și personalul</w:t>
      </w:r>
    </w:p>
    <w:p w:rsidR="009B7CD0" w:rsidRDefault="009B7CD0" w:rsidP="009B7CD0">
      <w:pPr>
        <w:pStyle w:val="Frspaiere"/>
      </w:pPr>
      <w:r>
        <w:t xml:space="preserve">            contractual din cadrul Primăriei </w:t>
      </w:r>
      <w:r>
        <w:t xml:space="preserve">          </w:t>
      </w:r>
      <w:r w:rsidR="000D0933">
        <w:t xml:space="preserve">              </w:t>
      </w:r>
      <w:r>
        <w:t>comunei</w:t>
      </w:r>
      <w:r w:rsidR="000D0933">
        <w:t xml:space="preserve"> </w:t>
      </w:r>
      <w:proofErr w:type="spellStart"/>
      <w:r>
        <w:t>Gârceni,care</w:t>
      </w:r>
      <w:proofErr w:type="spellEnd"/>
      <w:r>
        <w:t xml:space="preserve"> se aplică începând  cu </w:t>
      </w:r>
    </w:p>
    <w:p w:rsidR="009B7CD0" w:rsidRDefault="009B7CD0" w:rsidP="009B7CD0">
      <w:pPr>
        <w:pStyle w:val="Frspaiere"/>
      </w:pPr>
      <w:r>
        <w:t xml:space="preserve">            data de 01.01.2020.</w:t>
      </w:r>
    </w:p>
    <w:p w:rsidR="009B7CD0" w:rsidRDefault="009B7CD0" w:rsidP="009B7CD0">
      <w:pPr>
        <w:pStyle w:val="Frspaiere"/>
      </w:pPr>
      <w:r w:rsidRPr="00D926CE">
        <w:rPr>
          <w:b/>
        </w:rPr>
        <w:t xml:space="preserve">7  </w:t>
      </w:r>
      <w:r>
        <w:t xml:space="preserve">        privind  aprobarea cuantumului taxei</w:t>
      </w:r>
      <w:r w:rsidR="000D0933">
        <w:t xml:space="preserve">   16</w:t>
      </w:r>
      <w:bookmarkStart w:id="0" w:name="_GoBack"/>
      <w:bookmarkEnd w:id="0"/>
    </w:p>
    <w:p w:rsidR="009B7CD0" w:rsidRDefault="009B7CD0" w:rsidP="009B7CD0">
      <w:pPr>
        <w:pStyle w:val="Frspaiere"/>
      </w:pPr>
      <w:r>
        <w:t xml:space="preserve">            Speciale de salubrizare pentru </w:t>
      </w:r>
    </w:p>
    <w:p w:rsidR="009B7CD0" w:rsidRDefault="009B7CD0" w:rsidP="009B7CD0">
      <w:pPr>
        <w:pStyle w:val="Frspaiere"/>
      </w:pPr>
      <w:r>
        <w:t xml:space="preserve">            Comuna </w:t>
      </w:r>
      <w:proofErr w:type="spellStart"/>
      <w:r>
        <w:t>Gârceni,județul</w:t>
      </w:r>
      <w:proofErr w:type="spellEnd"/>
      <w:r>
        <w:t xml:space="preserve"> Vaslui</w:t>
      </w:r>
    </w:p>
    <w:p w:rsidR="005629F8" w:rsidRDefault="005629F8" w:rsidP="005629F8">
      <w:pPr>
        <w:pStyle w:val="Frspaiere"/>
        <w:jc w:val="center"/>
        <w:rPr>
          <w:b/>
        </w:rPr>
      </w:pPr>
    </w:p>
    <w:p w:rsidR="009B7CD0" w:rsidRDefault="009B7CD0" w:rsidP="005629F8">
      <w:pPr>
        <w:pStyle w:val="Frspaiere"/>
        <w:jc w:val="center"/>
        <w:rPr>
          <w:b/>
        </w:rPr>
        <w:sectPr w:rsidR="009B7CD0" w:rsidSect="009B7CD0">
          <w:type w:val="continuous"/>
          <w:pgSz w:w="11906" w:h="16838"/>
          <w:pgMar w:top="709" w:right="707" w:bottom="709" w:left="1417" w:header="708" w:footer="708" w:gutter="0"/>
          <w:cols w:num="2" w:space="708"/>
          <w:docGrid w:linePitch="360"/>
        </w:sect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EB074C">
      <w:pPr>
        <w:pStyle w:val="Frspaiere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  <w:sectPr w:rsidR="00F517E7" w:rsidSect="00FE5282">
          <w:type w:val="continuous"/>
          <w:pgSz w:w="11906" w:h="16838"/>
          <w:pgMar w:top="709" w:right="1418" w:bottom="709" w:left="1418" w:header="709" w:footer="709" w:gutter="0"/>
          <w:cols w:num="2" w:space="708"/>
          <w:docGrid w:linePitch="360"/>
        </w:sectPr>
      </w:pPr>
    </w:p>
    <w:p w:rsidR="00F517E7" w:rsidRDefault="00F517E7" w:rsidP="005629F8">
      <w:pPr>
        <w:pStyle w:val="Frspaiere"/>
        <w:jc w:val="center"/>
        <w:rPr>
          <w:b/>
        </w:rPr>
        <w:sectPr w:rsidR="00F517E7" w:rsidSect="00F517E7">
          <w:type w:val="continuous"/>
          <w:pgSz w:w="11906" w:h="16838"/>
          <w:pgMar w:top="709" w:right="1417" w:bottom="709" w:left="1417" w:header="708" w:footer="708" w:gutter="0"/>
          <w:cols w:space="708"/>
          <w:docGrid w:linePitch="360"/>
        </w:sect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CC6891" w:rsidP="005629F8">
      <w:pPr>
        <w:pStyle w:val="Frspaiere"/>
        <w:jc w:val="center"/>
        <w:rPr>
          <w:b/>
        </w:rPr>
      </w:pPr>
      <w:r w:rsidRPr="00CC6891">
        <w:rPr>
          <w:b/>
          <w:noProof/>
          <w:lang w:eastAsia="ro-RO"/>
        </w:rPr>
        <w:drawing>
          <wp:inline distT="0" distB="0" distL="0" distR="0">
            <wp:extent cx="4905899" cy="8372310"/>
            <wp:effectExtent l="0" t="0" r="9525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08" cy="83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F8" w:rsidRDefault="005629F8" w:rsidP="005629F8">
      <w:pPr>
        <w:pStyle w:val="Frspaiere"/>
        <w:jc w:val="center"/>
        <w:rPr>
          <w:b/>
        </w:rPr>
      </w:pPr>
    </w:p>
    <w:p w:rsidR="005629F8" w:rsidRDefault="005629F8" w:rsidP="005629F8">
      <w:pPr>
        <w:pStyle w:val="Frspaiere"/>
        <w:jc w:val="center"/>
        <w:rPr>
          <w:b/>
        </w:rPr>
      </w:pPr>
    </w:p>
    <w:p w:rsidR="006444E6" w:rsidRDefault="006444E6" w:rsidP="005629F8">
      <w:pPr>
        <w:pStyle w:val="Frspaiere"/>
        <w:jc w:val="center"/>
        <w:rPr>
          <w:b/>
        </w:rPr>
        <w:sectPr w:rsidR="006444E6" w:rsidSect="00CC6891">
          <w:type w:val="continuous"/>
          <w:pgSz w:w="11906" w:h="16838"/>
          <w:pgMar w:top="709" w:right="1418" w:bottom="709" w:left="1418" w:header="709" w:footer="709" w:gutter="0"/>
          <w:cols w:space="708"/>
          <w:docGrid w:linePitch="360"/>
        </w:sectPr>
      </w:pPr>
    </w:p>
    <w:p w:rsidR="006444E6" w:rsidRDefault="00F517E7" w:rsidP="005629F8">
      <w:pPr>
        <w:pStyle w:val="Frspaiere"/>
        <w:jc w:val="center"/>
        <w:rPr>
          <w:b/>
        </w:rPr>
        <w:sectPr w:rsidR="006444E6" w:rsidSect="00FE5282">
          <w:type w:val="continuous"/>
          <w:pgSz w:w="11906" w:h="16838"/>
          <w:pgMar w:top="709" w:right="1417" w:bottom="709" w:left="1417" w:header="708" w:footer="708" w:gutter="0"/>
          <w:pgNumType w:start="1"/>
          <w:cols w:space="708"/>
          <w:docGrid w:linePitch="360"/>
        </w:sectPr>
      </w:pPr>
      <w:r w:rsidRPr="00F517E7">
        <w:rPr>
          <w:b/>
          <w:noProof/>
          <w:lang w:eastAsia="ro-RO"/>
        </w:rPr>
        <w:lastRenderedPageBreak/>
        <w:drawing>
          <wp:inline distT="0" distB="0" distL="0" distR="0">
            <wp:extent cx="6139727" cy="8906151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44" cy="89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F8" w:rsidRDefault="005629F8" w:rsidP="005629F8">
      <w:pPr>
        <w:pStyle w:val="Frspaiere"/>
        <w:jc w:val="center"/>
        <w:rPr>
          <w:b/>
        </w:rPr>
      </w:pPr>
    </w:p>
    <w:p w:rsidR="00F517E7" w:rsidRDefault="006444E6" w:rsidP="005629F8">
      <w:pPr>
        <w:pStyle w:val="Frspaiere"/>
        <w:jc w:val="center"/>
        <w:rPr>
          <w:b/>
        </w:rPr>
      </w:pPr>
      <w:r w:rsidRPr="006444E6">
        <w:rPr>
          <w:b/>
          <w:noProof/>
          <w:lang w:eastAsia="ro-RO"/>
        </w:rPr>
        <w:lastRenderedPageBreak/>
        <w:drawing>
          <wp:inline distT="0" distB="0" distL="0" distR="0">
            <wp:extent cx="4809849" cy="9107021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47" cy="91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E7" w:rsidRDefault="006444E6" w:rsidP="005629F8">
      <w:pPr>
        <w:pStyle w:val="Frspaiere"/>
        <w:jc w:val="center"/>
        <w:rPr>
          <w:b/>
        </w:rPr>
      </w:pPr>
      <w:r w:rsidRPr="006444E6">
        <w:rPr>
          <w:b/>
          <w:noProof/>
          <w:lang w:eastAsia="ro-RO"/>
        </w:rPr>
        <w:lastRenderedPageBreak/>
        <w:drawing>
          <wp:inline distT="0" distB="0" distL="0" distR="0">
            <wp:extent cx="5760716" cy="8974863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75" cy="89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F517E7" w:rsidP="005629F8">
      <w:pPr>
        <w:pStyle w:val="Frspaiere"/>
        <w:jc w:val="center"/>
        <w:rPr>
          <w:b/>
        </w:rPr>
      </w:pPr>
    </w:p>
    <w:p w:rsidR="00F517E7" w:rsidRDefault="006444E6" w:rsidP="005629F8">
      <w:pPr>
        <w:pStyle w:val="Frspaiere"/>
        <w:jc w:val="center"/>
        <w:rPr>
          <w:b/>
        </w:rPr>
      </w:pPr>
      <w:r w:rsidRPr="006444E6">
        <w:rPr>
          <w:b/>
          <w:noProof/>
          <w:lang w:eastAsia="ro-RO"/>
        </w:rPr>
        <w:drawing>
          <wp:inline distT="0" distB="0" distL="0" distR="0">
            <wp:extent cx="5760720" cy="8070856"/>
            <wp:effectExtent l="0" t="0" r="0" b="635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F8" w:rsidRDefault="005629F8" w:rsidP="005629F8">
      <w:pPr>
        <w:pStyle w:val="Frspaiere"/>
        <w:jc w:val="center"/>
        <w:rPr>
          <w:b/>
        </w:rPr>
      </w:pPr>
    </w:p>
    <w:p w:rsidR="006444E6" w:rsidRDefault="006444E6" w:rsidP="006444E6">
      <w:pPr>
        <w:pStyle w:val="Frspaiere"/>
        <w:jc w:val="center"/>
        <w:rPr>
          <w:b/>
        </w:rPr>
      </w:pPr>
      <w:r w:rsidRPr="006444E6">
        <w:rPr>
          <w:b/>
          <w:noProof/>
          <w:lang w:eastAsia="ro-RO"/>
        </w:rPr>
        <w:drawing>
          <wp:inline distT="0" distB="0" distL="0" distR="0">
            <wp:extent cx="5760453" cy="8879722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42" cy="88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0D0933">
      <w:pPr>
        <w:tabs>
          <w:tab w:val="left" w:pos="5127"/>
        </w:tabs>
      </w:pPr>
      <w:r>
        <w:lastRenderedPageBreak/>
        <w:tab/>
      </w:r>
      <w:r w:rsidRPr="006444E6">
        <w:rPr>
          <w:noProof/>
          <w:lang w:eastAsia="ro-RO"/>
        </w:rPr>
        <w:lastRenderedPageBreak/>
        <w:drawing>
          <wp:inline distT="0" distB="0" distL="0" distR="0">
            <wp:extent cx="5760453" cy="9260282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60" cy="92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jc w:val="center"/>
      </w:pP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drawing>
          <wp:inline distT="0" distB="0" distL="0" distR="0">
            <wp:extent cx="5760720" cy="8067143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jc w:val="center"/>
      </w:pPr>
    </w:p>
    <w:p w:rsidR="006444E6" w:rsidRDefault="006444E6" w:rsidP="006444E6">
      <w:pPr>
        <w:jc w:val="center"/>
      </w:pP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lastRenderedPageBreak/>
        <w:drawing>
          <wp:inline distT="0" distB="0" distL="0" distR="0">
            <wp:extent cx="5760716" cy="9180999"/>
            <wp:effectExtent l="0" t="0" r="0" b="127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6" cy="91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tabs>
          <w:tab w:val="left" w:pos="2639"/>
        </w:tabs>
      </w:pPr>
      <w:r>
        <w:lastRenderedPageBreak/>
        <w:tab/>
      </w: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drawing>
          <wp:inline distT="0" distB="0" distL="0" distR="0">
            <wp:extent cx="5760716" cy="8710585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75" cy="87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lastRenderedPageBreak/>
        <w:drawing>
          <wp:inline distT="0" distB="0" distL="0" distR="0">
            <wp:extent cx="5760716" cy="9212712"/>
            <wp:effectExtent l="0" t="0" r="0" b="762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44" cy="92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lastRenderedPageBreak/>
        <w:drawing>
          <wp:inline distT="0" distB="0" distL="0" distR="0">
            <wp:extent cx="5760716" cy="9270853"/>
            <wp:effectExtent l="0" t="0" r="0" b="6985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44" cy="92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>
      <w:pPr>
        <w:jc w:val="center"/>
      </w:pPr>
    </w:p>
    <w:p w:rsidR="006444E6" w:rsidRDefault="006444E6" w:rsidP="006444E6">
      <w:pPr>
        <w:jc w:val="center"/>
      </w:pPr>
      <w:r w:rsidRPr="006444E6">
        <w:rPr>
          <w:noProof/>
          <w:lang w:eastAsia="ro-RO"/>
        </w:rPr>
        <w:drawing>
          <wp:inline distT="0" distB="0" distL="0" distR="0">
            <wp:extent cx="5760591" cy="8520305"/>
            <wp:effectExtent l="0" t="0" r="0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44" cy="8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Default="006444E6" w:rsidP="006444E6"/>
    <w:p w:rsidR="006444E6" w:rsidRDefault="006444E6" w:rsidP="006444E6">
      <w:pPr>
        <w:jc w:val="center"/>
      </w:pPr>
      <w:r w:rsidRPr="006444E6">
        <w:rPr>
          <w:noProof/>
          <w:lang w:eastAsia="ro-RO"/>
        </w:rPr>
        <w:lastRenderedPageBreak/>
        <w:drawing>
          <wp:inline distT="0" distB="0" distL="0" distR="0">
            <wp:extent cx="5760522" cy="9323708"/>
            <wp:effectExtent l="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5" cy="93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E6" w:rsidRPr="006444E6" w:rsidRDefault="006444E6" w:rsidP="006444E6">
      <w:pPr>
        <w:jc w:val="center"/>
      </w:pPr>
      <w:r w:rsidRPr="006444E6">
        <w:rPr>
          <w:noProof/>
          <w:lang w:eastAsia="ro-RO"/>
        </w:rPr>
        <w:lastRenderedPageBreak/>
        <w:drawing>
          <wp:inline distT="0" distB="0" distL="0" distR="0">
            <wp:extent cx="5760399" cy="8832153"/>
            <wp:effectExtent l="0" t="0" r="0" b="762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36" cy="88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4E6" w:rsidRPr="006444E6" w:rsidSect="006444E6">
      <w:type w:val="continuous"/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94F" w:rsidRDefault="00C7694F" w:rsidP="00F517E7">
      <w:pPr>
        <w:spacing w:after="0" w:line="240" w:lineRule="auto"/>
      </w:pPr>
      <w:r>
        <w:separator/>
      </w:r>
    </w:p>
  </w:endnote>
  <w:endnote w:type="continuationSeparator" w:id="0">
    <w:p w:rsidR="00C7694F" w:rsidRDefault="00C7694F" w:rsidP="00F5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74C" w:rsidRDefault="00EB074C">
    <w:pPr>
      <w:pStyle w:val="Subsol"/>
      <w:jc w:val="right"/>
    </w:pPr>
  </w:p>
  <w:p w:rsidR="00F517E7" w:rsidRDefault="00F517E7" w:rsidP="00F517E7">
    <w:pPr>
      <w:pStyle w:val="Subsol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94F" w:rsidRDefault="00C7694F" w:rsidP="00F517E7">
      <w:pPr>
        <w:spacing w:after="0" w:line="240" w:lineRule="auto"/>
      </w:pPr>
      <w:r>
        <w:separator/>
      </w:r>
    </w:p>
  </w:footnote>
  <w:footnote w:type="continuationSeparator" w:id="0">
    <w:p w:rsidR="00C7694F" w:rsidRDefault="00C7694F" w:rsidP="00F51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74C" w:rsidRDefault="00EB074C">
    <w:pPr>
      <w:pStyle w:val="Antet"/>
      <w:jc w:val="center"/>
    </w:pPr>
  </w:p>
  <w:p w:rsidR="00EB074C" w:rsidRDefault="00EB074C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96B"/>
    <w:rsid w:val="000D0933"/>
    <w:rsid w:val="005629F8"/>
    <w:rsid w:val="006444E6"/>
    <w:rsid w:val="00960D9B"/>
    <w:rsid w:val="009B7CD0"/>
    <w:rsid w:val="00A75D7F"/>
    <w:rsid w:val="00C7694F"/>
    <w:rsid w:val="00CC6891"/>
    <w:rsid w:val="00D4596B"/>
    <w:rsid w:val="00EB074C"/>
    <w:rsid w:val="00F517E7"/>
    <w:rsid w:val="00FE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52185C-5DDB-4996-9053-06FB920D3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4596B"/>
    <w:pPr>
      <w:spacing w:after="0" w:line="240" w:lineRule="auto"/>
    </w:pPr>
  </w:style>
  <w:style w:type="table" w:styleId="Tabelgril">
    <w:name w:val="Table Grid"/>
    <w:basedOn w:val="TabelNormal"/>
    <w:uiPriority w:val="39"/>
    <w:rsid w:val="00D45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F51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517E7"/>
  </w:style>
  <w:style w:type="paragraph" w:styleId="Subsol">
    <w:name w:val="footer"/>
    <w:basedOn w:val="Normal"/>
    <w:link w:val="SubsolCaracter"/>
    <w:uiPriority w:val="99"/>
    <w:unhideWhenUsed/>
    <w:rsid w:val="00F51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51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2E533-D460-4E69-8799-2A90A3D16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252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2020-02-18T12:51:00Z</dcterms:created>
  <dcterms:modified xsi:type="dcterms:W3CDTF">2020-02-19T12:28:00Z</dcterms:modified>
</cp:coreProperties>
</file>